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6208"/>
        <w:gridCol w:w="684"/>
        <w:gridCol w:w="703"/>
        <w:gridCol w:w="1563"/>
        <w:gridCol w:w="898"/>
        <w:gridCol w:w="967"/>
        <w:gridCol w:w="605"/>
        <w:gridCol w:w="1573"/>
        <w:gridCol w:w="1585"/>
        <w:gridCol w:w="64"/>
      </w:tblGrid>
      <w:tr w:rsidR="00C660B4" w:rsidTr="00FA230F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0B4" w:rsidRDefault="00C660B4" w:rsidP="00C660B4">
            <w:r>
              <w:t>Приложение 3</w:t>
            </w:r>
          </w:p>
        </w:tc>
      </w:tr>
      <w:tr w:rsidR="00C660B4" w:rsidTr="00FA230F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0B4" w:rsidRDefault="00C660B4" w:rsidP="00C660B4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C660B4" w:rsidTr="00FA230F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0B4" w:rsidRDefault="00C660B4" w:rsidP="00FA230F">
            <w:r>
              <w:t xml:space="preserve">от </w:t>
            </w:r>
            <w:r w:rsidR="00FA230F">
              <w:t>11 октября 2023 года</w:t>
            </w:r>
            <w:r w:rsidR="005845AA">
              <w:t xml:space="preserve"> </w:t>
            </w:r>
            <w:r>
              <w:t xml:space="preserve">№ </w:t>
            </w:r>
            <w:r w:rsidR="00FA230F">
              <w:t>41-408</w:t>
            </w:r>
          </w:p>
        </w:tc>
      </w:tr>
      <w:tr w:rsidR="00C660B4" w:rsidTr="00FA230F">
        <w:trPr>
          <w:gridAfter w:val="1"/>
          <w:wAfter w:w="64" w:type="dxa"/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>
            <w:r>
              <w:t xml:space="preserve">  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</w:tr>
      <w:tr w:rsidR="00C660B4" w:rsidTr="00FA230F">
        <w:trPr>
          <w:gridAfter w:val="1"/>
          <w:wAfter w:w="64" w:type="dxa"/>
          <w:cantSplit/>
        </w:trPr>
        <w:tc>
          <w:tcPr>
            <w:tcW w:w="147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2023 год и на плановый период 2024 и 2025 годов</w:t>
            </w:r>
          </w:p>
        </w:tc>
      </w:tr>
      <w:tr w:rsidR="00C660B4" w:rsidTr="00FA230F">
        <w:trPr>
          <w:gridAfter w:val="1"/>
          <w:wAfter w:w="64" w:type="dxa"/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</w:p>
        </w:tc>
      </w:tr>
      <w:tr w:rsidR="00C660B4" w:rsidTr="00FA230F">
        <w:trPr>
          <w:gridAfter w:val="1"/>
          <w:wAfter w:w="64" w:type="dxa"/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>
            <w:r>
              <w:t xml:space="preserve"> 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тыс. руб.</w:t>
            </w:r>
          </w:p>
        </w:tc>
      </w:tr>
      <w:tr w:rsidR="00C660B4" w:rsidTr="00FA230F">
        <w:trPr>
          <w:gridAfter w:val="1"/>
          <w:wAfter w:w="64" w:type="dxa"/>
          <w:cantSplit/>
          <w:trHeight w:val="276"/>
        </w:trPr>
        <w:tc>
          <w:tcPr>
            <w:tcW w:w="6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0B4" w:rsidRDefault="00C660B4" w:rsidP="00C660B4">
            <w:pPr>
              <w:jc w:val="center"/>
            </w:pPr>
            <w:r>
              <w:t>Наименование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0B4" w:rsidRDefault="00C660B4" w:rsidP="00C660B4">
            <w:pPr>
              <w:jc w:val="center"/>
            </w:pPr>
            <w:r>
              <w:t>Рз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0B4" w:rsidRDefault="00C660B4" w:rsidP="00C660B4">
            <w:pPr>
              <w:jc w:val="center"/>
            </w:pPr>
            <w:r>
              <w:t>ПР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0B4" w:rsidRDefault="00C660B4" w:rsidP="00C660B4">
            <w:pPr>
              <w:jc w:val="center"/>
            </w:pPr>
            <w:r>
              <w:t>ЦСР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0B4" w:rsidRDefault="00C660B4" w:rsidP="00C660B4">
            <w:pPr>
              <w:jc w:val="center"/>
            </w:pPr>
            <w:r>
              <w:t>ВР</w:t>
            </w:r>
          </w:p>
        </w:tc>
        <w:tc>
          <w:tcPr>
            <w:tcW w:w="1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0B4" w:rsidRDefault="00C660B4" w:rsidP="00C660B4">
            <w:pPr>
              <w:jc w:val="center"/>
            </w:pPr>
            <w:r>
              <w:t>2023 год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0B4" w:rsidRDefault="00C660B4" w:rsidP="00C660B4">
            <w:pPr>
              <w:jc w:val="center"/>
            </w:pPr>
            <w:r>
              <w:t>2024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0B4" w:rsidRDefault="00C660B4" w:rsidP="00C660B4">
            <w:pPr>
              <w:jc w:val="center"/>
            </w:pPr>
            <w:r>
              <w:t>2025 год</w:t>
            </w:r>
          </w:p>
        </w:tc>
      </w:tr>
      <w:tr w:rsidR="00C660B4" w:rsidTr="00FA230F">
        <w:trPr>
          <w:gridAfter w:val="1"/>
          <w:wAfter w:w="64" w:type="dxa"/>
          <w:cantSplit/>
          <w:trHeight w:val="276"/>
        </w:trPr>
        <w:tc>
          <w:tcPr>
            <w:tcW w:w="620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0B4" w:rsidRDefault="00C660B4" w:rsidP="00C660B4"/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0B4" w:rsidRDefault="00C660B4" w:rsidP="00C660B4"/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0B4" w:rsidRDefault="00C660B4" w:rsidP="00C660B4"/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0B4" w:rsidRDefault="00C660B4" w:rsidP="00C660B4"/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0B4" w:rsidRDefault="00C660B4" w:rsidP="00C660B4"/>
        </w:tc>
        <w:tc>
          <w:tcPr>
            <w:tcW w:w="157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0B4" w:rsidRDefault="00C660B4" w:rsidP="00C660B4"/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0B4" w:rsidRDefault="00C660B4" w:rsidP="00C660B4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0B4" w:rsidRDefault="00C660B4" w:rsidP="00C660B4"/>
        </w:tc>
      </w:tr>
    </w:tbl>
    <w:p w:rsidR="00C660B4" w:rsidRPr="00C660B4" w:rsidRDefault="00C660B4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08"/>
        <w:gridCol w:w="684"/>
        <w:gridCol w:w="703"/>
        <w:gridCol w:w="1563"/>
        <w:gridCol w:w="898"/>
        <w:gridCol w:w="1572"/>
        <w:gridCol w:w="1573"/>
        <w:gridCol w:w="1585"/>
      </w:tblGrid>
      <w:tr w:rsidR="00C660B4" w:rsidTr="00C660B4">
        <w:trPr>
          <w:cantSplit/>
          <w:tblHeader/>
        </w:trPr>
        <w:tc>
          <w:tcPr>
            <w:tcW w:w="6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60B4" w:rsidRDefault="00C660B4" w:rsidP="00C660B4">
            <w:pPr>
              <w:jc w:val="center"/>
            </w:pPr>
            <w:r>
              <w:t>1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0B4" w:rsidRDefault="00C660B4" w:rsidP="00C660B4">
            <w:pPr>
              <w:jc w:val="center"/>
            </w:pPr>
            <w:r>
              <w:t>2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0B4" w:rsidRDefault="00C660B4" w:rsidP="00C660B4">
            <w:pPr>
              <w:jc w:val="center"/>
            </w:pPr>
            <w:r>
              <w:t>3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0B4" w:rsidRDefault="00C660B4" w:rsidP="00C660B4">
            <w:pPr>
              <w:jc w:val="center"/>
            </w:pPr>
            <w:r>
              <w:t>4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60B4" w:rsidRDefault="00C660B4" w:rsidP="00C660B4">
            <w:pPr>
              <w:jc w:val="center"/>
            </w:pPr>
            <w:r>
              <w:t>5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60B4" w:rsidRDefault="00C660B4" w:rsidP="00C660B4">
            <w:pPr>
              <w:jc w:val="center"/>
            </w:pPr>
            <w:r>
              <w:t>6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60B4" w:rsidRDefault="00C660B4" w:rsidP="00C660B4">
            <w:pPr>
              <w:jc w:val="center"/>
            </w:pPr>
            <w:r>
              <w:t>7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60B4" w:rsidRDefault="00C660B4" w:rsidP="00C660B4">
            <w:pPr>
              <w:jc w:val="center"/>
            </w:pPr>
            <w:r>
              <w:t>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660B4" w:rsidRDefault="00C660B4" w:rsidP="00C660B4">
            <w:r>
              <w:t>ОБЩЕГОСУДАРСТВЕННЫЕ ВОПРОСЫ</w:t>
            </w: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2 697 564,5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2 775 302,6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2 821 770,0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8 512,4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8 512,3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8 512,4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8 512,3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8 512,4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8 512,3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8 512,4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8 512,3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8 512,3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8 512,3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154 796,4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154 988,8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154 988,8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154 796,4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154 988,8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154 988,8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деятельности представительного органа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154 796,4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154 988,8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154 988,8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3010001020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18 857,0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18 857,0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18 857,0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3010001020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18 857,0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18 857,0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18 857,0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135 939,4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136 131,8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136 131,8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114 089,8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114 164,8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114 164,8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21 704,6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21 897,0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21 897,0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1 041 293,6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1 037 729,5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1 037 729,5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1 041 293,6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1 037 729,5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1 037 729,5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345 231,7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341 417,3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341 417,3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319 398,3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316 085,7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316 085,7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294 098,1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294 173,7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294 173,7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21 270,6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18 458,0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18 458,0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3 954,0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3 454,0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3 454,0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3040004010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7 417,9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7 417,9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3040004010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7 417,9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7 417,9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3 380,4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2 878,6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2 878,6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2 878,6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2 878,6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2 878,6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3040076500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2 819,1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2 819,1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2 819,1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3040076500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2 396,0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2 396,0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2 396,0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3040076500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423,1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3040076600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12 216,0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12 216,0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12 216,0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3040076600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10 463,6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10 463,6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10 463,6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3040076600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1 752,4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1 752,4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функций территориальных органов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696 061,9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696 312,2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696 312,2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642 032,3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642 765,4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642 622,9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612 314,6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612 446,4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612 303,9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28 980,9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30 209,0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30 209,0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3050004050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1 870,4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1 907,0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1 933,0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3050004050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1 566,7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1 764,4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1 790,4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3050004050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142,6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142,6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3050004070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3 008,6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3 138,1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3 254,6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3050004070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2 923,7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3 057,6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3 153,0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3050004070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101,6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3050077120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37 117,9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37 117,9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37 117,9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3050077120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29 181,6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29 191,6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29 191,6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3050077120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7 936,3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7 926,3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7 926,3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3050077800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10 468,5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10 468,5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10 468,5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3050077800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7 508,6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7 302,8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7 302,8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3050077800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2 959,9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3 165,7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3 165,7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3050077И00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904,2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585,3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585,3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3050077И00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904,2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585,3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585,3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Судебная система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функций территориальных органов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3050051200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3050051200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218 281,3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211 891,3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211 891,3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24 233,5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20 655,6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20 655,6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24 233,5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20 655,6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20 655,6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347,1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347,1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347,1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«Сопровождение систем и техническая поддержка ПО»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7 692,9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7 407,9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7 407,9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7 692,9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7 407,9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7 407,9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7 692,9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7 407,9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7 407,9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«Поддержание технической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14 215,0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11 365,0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11 365,0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14 215,0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11 365,0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11 365,0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14 215,0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11 365,0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11 365,0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1 331,6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1 331,6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1 331,6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1 331,6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1 331,6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1 331,6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194 047,8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191 235,7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191 235,7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58 794,2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58 554,2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58 554,2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3020001030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10 280,8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10 780,8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10 780,8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3020001030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10 280,8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10 780,8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10 780,8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48 513,4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47 773,4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47 773,4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45 665,2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45 665,2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45 665,2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2 848,2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2 108,2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2 108,2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135 253,6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132 681,5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132 681,5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129 436,4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126 864,3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126 864,3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122 727,7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122 732,7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122 732,7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6 553,7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3 981,6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3 981,6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3040004030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179,0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3040004030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179,0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3040077150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5 638,2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5 638,2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5 638,2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3040077150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5 138,2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5 438,2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5 438,2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3040077150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проведения выборов и референдумов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Проведение выборов и референдумов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3130003000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3130003000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Резервные фонды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4 778,1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4 778,1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4 778,1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4 778,1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4 778,1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Другие общегосударственные вопросы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1 266 877,6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1 212 160,0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1 258 623,5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338 395,1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327 104,1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«Транспортное обслуживание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338 395,1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327 104,1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338 395,1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327 104,1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337 534,2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327 104,1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216 587,9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216 217,0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216 217,0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117 944,3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107 885,1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107 885,1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3 002,0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3 002,0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1 106,0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612,2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594,6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822,4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490,6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822,4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490,6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822,4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490,6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822,4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490,6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4 712,9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1410000000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4 712,9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1410100000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4 712,9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1410105030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4 212,9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1410105030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4 212,9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124 021,0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20 957,3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14 957,3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14 957,3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203000М000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14 957,3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14 957,3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203000М000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14 957,3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14 957,3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204000М000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204000М000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2070008160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1 900,0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2070008160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1 900,0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2070008240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2070008240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20Д0000000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20Д000М000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20Д000М000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20Ч0000000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103 063,7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20Ч0006000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7 162,2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20Ч0006000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7 162,2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20Ч000М000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15 901,5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20Ч000М000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15 901,5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20Ч0079350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20Ч0079350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270 649,1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293 235,9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293 235,9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270 649,1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293 235,9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293 235,9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270 649,1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293 235,9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293 235,9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248 566,1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273 205,3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273 205,3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21 546,5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19 980,1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19 980,1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527 993,5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550 158,5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616 231,6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30 089,0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27 005,3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30 089,0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27 005,3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23 498,8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23 413,8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23 413,8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6 455,0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3 542,8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3 591,5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497 904,5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523 201,9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589 226,3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24 471,1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25 307,8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26 333,2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24 471,1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25 307,8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26 333,2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50 960,0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52 107,1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52 124,7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36 879,7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37 470,4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37 470,4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11 615,1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13 629,2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13 647,2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590,7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1 874,5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1 007,1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20 630,5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6 550,0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20 630,5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6 550,0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53 429,6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45 929,6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2 288,3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1 568,4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1 568,4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2 288,3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1 568,4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1 568,4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Средства, зарезервированные на реализацию инициативных проектов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3130008390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3130008390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431,1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431,1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3130079130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161 781,0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3130079130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161 781,0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313007999Ж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49 527,3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313007999Ж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49 527,3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133 320,9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434 568,6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133 320,9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434 568,6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31300Ш0000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31300Ш0000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НАЦИОНАЛЬНАЯ ОБОРОНА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2 406,5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1 294,0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Мобилизационная подготовка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2 406,5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1 294,0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2 406,5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1 294,0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2 406,5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1 294,0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Мероприятия по обеспечению мобилизационной готовности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2 406,5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1 294,0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2 406,5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1 294,0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НАЦИОНАЛЬНАЯ БЕЗОПАСНОСТЬ И ПРАВООХРАНИТЕЛЬНАЯ ДЕЯТЕЛЬНОСТЬ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116 186,1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109 486,6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109 486,6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Гражданская оборона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23 963,8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23 410,6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23 410,6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99,0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99,0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99,0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99,0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23 068,2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23 311,6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23 311,6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23 068,2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23 311,6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23 311,6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23 068,2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23 311,6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23 311,6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21 077,0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20 672,1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20 672,1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1 991,2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2 639,5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2 639,5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92 222,3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86 076,0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86 076,0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90 827,3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85 960,7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85 960,7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90 827,3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85 960,7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85 960,7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90 727,3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85 860,7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85 860,7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71 211,4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74 246,5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74 246,5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19 219,3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11 317,8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11 317,8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296,4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1 365,0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3130008270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3130008270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НАЦИОНАЛЬНАЯ ЭКОНОМИКА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6 103 720,2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7 053 929,2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6 218 906,7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Общеэкономические вопросы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Сельское хозяйство и рыболовство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47 313,7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22 125,0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47 313,7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22 125,0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47 313,7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22 125,0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47 313,7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22 125,0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05103040А0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3 063,7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05103040А0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1 713,7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05103040А0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0510377130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44 250,0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22 125,0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0510377130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44 250,0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22 125,0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Водное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8 714,9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7 400,0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7 400,0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8 649,3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7 400,0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7 400,0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6 500,0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205000М000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6 500,0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205000М000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6 500,0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20Б0000000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3 149,3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3 149,3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3 149,3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Лесное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12 105,0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12 105,0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12 105,0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12 105,0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8 085,0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8 085,0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3 997,7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4 020,0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4 020,0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Транспорт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2 511 972,4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3 811 049,5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3 513 405,6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2 443 924,0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3 763 186,1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3 465 542,2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«Транспортное обслуживание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2 443 924,0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3 763 186,1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3 465 542,2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1 641,1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841,1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841,1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1 641,1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841,1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841,1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1 641,1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841,1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841,1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36 360,0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Возмещение части затрат в связи с оказанием услуг по перевозке пассажиров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0420207050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16 360,0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0420207050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16 360,0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D54983">
            <w: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0420208420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0420208420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340 909,4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179 924,1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0420407160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0420407160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Обновление наземного общественного пассажирского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0420478170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284 853,4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179 924,1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0420478170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284 853,4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179 924,1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04204К6000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04204К6000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93 032,0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0420507230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0420507230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0420578910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0420578910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745 103,3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1 192 433,0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1 450 549,3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0420607210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65 640,0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72 000,0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0420607210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65 640,0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72 000,0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0420679340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679 463,3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1 120 433,0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1 378 549,3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0420679340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679 463,3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1 120 433,0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1 378 549,3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042R700000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1 226 878,2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2 261 105,7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1 714 227,7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042R754013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294 253,9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148 429,1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294 253,9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042R754013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294 253,9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148 429,1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294 253,9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042R754014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788 006,8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1 775 236,0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1 419 973,8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042R754014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788 006,8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1 775 236,0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1 419 973,8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042R754015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144 617,4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337 440,6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042R754015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144 617,4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337 440,6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48 048,4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47 863,4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47 863,4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48 048,4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47 863,4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47 863,4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48 048,4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47 863,4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47 863,4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45 721,4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45 721,4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45 721,4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2 327,0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2 142,0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2 142,0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Дорожное хозяйство (дорожные фонды)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3 483 696,5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3 185 553,5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2 548 279,4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3 331 853,8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3 033 058,9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2 394 408,4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3 331 853,8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3 033 058,9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2 394 408,4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1 803 813,4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1 606 084,3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1 588 168,2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0410205Д10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1 358 427,0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1 500 867,7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1 500 867,7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0410205Д10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1 358 427,0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1 500 867,7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1 500 867,7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041020Д000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320 520,8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105 216,6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87 300,5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041020Д000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285 581,4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76 877,2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73 394,2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041020Д000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34 939,4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28 339,4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13 906,3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0410278780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0410278780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0410278980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4 399,9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0410278980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1 136,3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0410278980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3 263,6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04102ИД000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04102ИД000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68 591,4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56 765,2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57 265,2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0410305Д10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4 648,6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0410305Д10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4 648,6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0410307Д10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42 166,9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42 166,9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42 166,9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0410307Д10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42 166,9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42 166,9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42 166,9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041030Д000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21 775,9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14 598,3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15 098,3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041030Д000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21 775,9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14 598,3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15 098,3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«Строительство и реконструкция автомобильных дорог»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65 823,7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42 104,0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0410406Д00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65 823,7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42 104,0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0410406Д00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65 823,7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42 104,0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«Ремонт тротуаров»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123 372,1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041050Д000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103 372,1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041050Д000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103 372,1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по благоустройству территорий (1 этап)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0410578120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0410578120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04108D9910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84 630,0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04108D9910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84 630,0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04108S9910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6 370,0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04108S9910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6 370,0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«Обеспечение транспортной безопасности»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0411000000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1 642,0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2 675,0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2 675,0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041100Д000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1 642,0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2 675,0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2 675,0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041100Д000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1 642,0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2 675,0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2 675,0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0411700000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1 119,6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041170М000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1 119,6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041170М000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1 119,6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041F100000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267 707,1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041F150210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267 707,1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041F150210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267 707,1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041R100000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908 784,5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1 125 430,4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746 300,0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041R153946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162 484,5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379 130,4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041R153946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162 484,5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379 130,4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041R1S7190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041R1S7190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041R1U7190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746 000,0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746 000,0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746 000,0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041R1U7190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251 398,4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285 000,0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041R1U7190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494 601,6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461 000,0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117 317,7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115 404,6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101 410,3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115 404,6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43 511,7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519,6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519,6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42 992,1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42 992,1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061F200000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57 898,6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115 404,6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57 898,6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115 404,6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57 898,6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115 404,6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15 907,4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062F200000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15 907,4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15 907,4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15 907,4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1340105Д30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1340105Д30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34 518,0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37 090,0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38 466,4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34 518,0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37 090,0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38 466,4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33 054,1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37 090,0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38 466,4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29 840,6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32 220,5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32 220,5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2 945,6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4 866,6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6 243,0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1 463,9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1 323,9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вопросы в области национальной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39 957,1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15 650,2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115 545,7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2 450,2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2 450,2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2 450,2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450,2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1510100000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1510600000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151060М000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151060М000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150,2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1520000000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1520300000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1520307110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1520307110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31 724,9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103 095,5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20A0000000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27 224,9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102 895,5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20A000М000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20A000М000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Проведение комплексных кадастровых работ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20A00L5110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16 824,9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99 895,5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20A00L5110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16 824,9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99 895,5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20A00L5990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20A00L5990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20Б0000000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20Б0006000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20Б0006000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20И0000000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20И000М000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20И000М000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5 782,0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598,0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598,0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598,0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5 184,0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Мероприятия в области строительства, архитектуры и градостроительства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5 184,0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5 184,0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ЖИЛИЩНО-КОММУНАЛЬНОЕ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7 963 706,8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1 615 654,3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1 067 400,9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Жилищное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6 413 447,8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688 190,4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144 253,4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160 908,3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201 284,6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96 753,4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«Развитие жилищного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102 181,2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171 284,6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66 753,4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76 036,2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72 459,8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66 753,4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34 996,5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34 537,1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33 720,3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34 996,5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34 537,1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33 720,3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32 518,2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32 407,7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27 533,1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32 518,2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32 407,7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27 533,1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0710108050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5 805,0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5 125,0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0710108050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5 805,0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5 125,0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0710108180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0710108180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2 231,4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2 231,4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26 145,0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98 824,8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26 145,0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98 824,8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26 145,0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98 824,8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 «Снос аварийного жилищного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49 394,0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49 394,0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49 394,0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49 394,0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9 333,1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9 333,1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9 333,1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9 333,1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8 104,0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8 104,0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8 104,0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8 104,0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8 104,0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6 010 297,6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484 405,8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16 412,9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202000М000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16 412,9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202000М000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16 412,9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20Г0000000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474 357,5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20ГF300000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474 357,5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20ГF367483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464 520,7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20ГF367483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407 695,1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20ГF367483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56 825,6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20ГF367484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9 836,8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20ГF367484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8 337,1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20ГF367484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1 499,7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20П0000000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5 519 527,2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439 405,8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20ПF300000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5 519 527,2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439 405,8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20ПF367483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3 947 617,8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20ПF367483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3 666 548,8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20ПF367483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281 069,0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20ПF367484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1 367 709,4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439 405,8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20ПF367484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999 387,2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439 405,8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20ПF367484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368 322,3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20ПF36748S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20ПF36748S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Приобретение дополнительных метров, строительство для реализации мероприятий по переселению граждан города Саратова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20ПF3П6020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20ПF3П6020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234 137,9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2 500,0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24 152,9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24 152,9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24 152,9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209 985,0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2 500,0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2 500,0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2 500,0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207 485,0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206 878,0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Коммунальное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444 394,7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175 488,4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162 674,8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375 280,0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164 941,4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152 127,8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«Развитие коммунального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221 528,0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161 982,0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152 127,8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205 503,1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161 967,0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152 127,8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0720705010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39 374,3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33 924,8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35 085,6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0720705010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39 374,3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33 924,8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35 085,6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97 011,6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97 790,2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97 790,2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15 157,1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15 162,0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15 162,0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81 609,6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82 388,2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82 388,2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0720706000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31 406,9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0720706000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31 406,9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0720707030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3 914,4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4 016,8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4 016,8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0720707030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3 914,4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4 016,8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4 016,8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33 795,9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26 235,2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15 235,2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33 795,9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26 235,2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15 235,2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 xml:space="preserve">Основное мероприятие «Выявление и оформление бесхозяйных объектов </w:t>
            </w:r>
            <w:r>
              <w:br/>
              <w:t xml:space="preserve">электро-, газо-, водоснабжения и водоотведения коммунальной </w:t>
            </w:r>
            <w:r>
              <w:br/>
              <w:t>(инженерной)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«Развитие инициативного бюджетирования»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0720900000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0720972101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1 465,4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0720972101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1 465,4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07209S2111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07209S2111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Дополнительные расходы на реализацию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07209S211А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07209S211А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07209S2121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07209S2121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072F500000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12 679,0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072F552430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12 621,5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072F552430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12 621,5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072F5П2430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072F5П2430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153 752,0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2 959,4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153 752,0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2 959,4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0730106000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6 684,8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0730106000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6 684,8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11 880,4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2 959,4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11 880,4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2 959,4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0730178780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0730178780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0730179410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27 593,4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0730179410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27 593,4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07301S9410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27 593,4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07301S9410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27 593,4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5 023,8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5 023,8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5 023,8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1140106000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3 978,3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1140106000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3 978,3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1 045,5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1 045,5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347,0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311,0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311,0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311,0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311,0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63 743,9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10 200,0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63 743,9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10 200,0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39 624,1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39 624,1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Оформление бесхозяйных объектов коммунальной инфраструктуры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3130008370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3130008370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23 354,8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4 711,9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18 642,9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Благоустройство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892 048,8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558 885,0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567 382,2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421 189,0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390 621,0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399 118,2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301 219,1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275 621,0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284 118,2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271 411,4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247 844,0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248 361,0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142 499,7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147 473,6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142 499,7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147 473,6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24 056,4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24 056,4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94 509,5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100 887,4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100 887,4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78 848,6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87 766,0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87 766,0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15 660,9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13 121,4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13 121,4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3 717,1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2 367,1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6 628,7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5 275,8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24 065,6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22 811,2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22 811,2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Ликвидация несанкционированного складирования отходов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0510308140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18 137,6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17 183,1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17 183,1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0510308140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18 137,6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17 183,1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17 183,1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5 860,9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5 628,1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5 628,1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5 860,9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5 628,1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5 628,1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2 343,2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4 965,8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12 946,0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2 343,2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4 965,8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12 946,0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2 343,2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4 965,8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12 946,0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«Развитие инициативного бюджетирования»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3 398,9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05108Б0110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3 055,6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05108Б0110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3 055,6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05108Б0120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05108Б0120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«Содержание, ремонт и развитие инженерных сетей»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119 969,9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«Наружное освещение улиц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119 969,9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0520106000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2 200,5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0520106000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2 200,5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0520107150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0520107150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262 504,5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2 205,4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061F200000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1 197,5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1 197,5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1 197,5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260 299,1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534,8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534,8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534,8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062F200000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259 764,3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программ формирования современной городской среды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062F255550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062F255550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062F255550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81 207,5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69 514,4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9 393,1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062F2П6000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556,8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062F2П6000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556,8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24 716,5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10 234,0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«Развитие коммунального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24 716,5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10 234,0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24 716,5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10 234,0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24 110,6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10 234,0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24 110,6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10 234,0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1130107150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1130107150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1 294,9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1410000000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1 294,9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1410100000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1 294,9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1 294,9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1 294,9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67 094,7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20Л0000000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67 094,7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11 179,8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11 179,8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20Л0007060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55 914,9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20Л0007060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55 914,9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5 249,2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3 030,0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1 205,6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1 205,6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1 205,6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4 043,6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3 030,0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1 505,0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740,0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1 505,0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740,0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Снос самовольных построек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2 191,8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2 290,0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2 191,8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2 290,0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вопросы в области жилищно-коммунального хозяйства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213 815,5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193 090,5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193 090,5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56 386,6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54 370,8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54 370,8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56 386,6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54 370,8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54 370,8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56 386,6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54 370,8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54 370,8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51 745,9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51 270,8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51 270,8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42 858,7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42 203,0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42 203,0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8 801,4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8 982,0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8 982,0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85,8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0510207010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3 540,0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0510207010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3 540,0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0510207020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1 100,0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0510207020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1 100,0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05102К5030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05102К5030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41 095,2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28 221,7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28 221,7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Подпрограмма «Развитие жилищного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6 871,8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6 871,8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6 871,8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6 871,8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1 871,8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1 871,8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«Развитие коммунального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22 586,4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21 349,9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21 349,9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22 586,4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21 349,9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21 349,9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22 586,4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21 349,9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21 349,9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21 754,8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20 666,5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20 666,5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831,6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683,4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683,4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11 637,0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11 637,0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11 637,0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1 095,4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10 541,6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106,5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0,8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0,8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0,8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0,8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2060000000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206000М000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206000М000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100 373,4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100 391,5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100 391,5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100 373,4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100 391,5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100 391,5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91 551,1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91 569,2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91 569,2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87 739,2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87 740,2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87 740,2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3 718,6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3 818,6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3 818,6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3040004090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5 533,4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5 533,4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5 533,4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3040004090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5 533,4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5 533,4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5 533,4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3040076510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3 288,9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3 288,9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3 288,9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3040076510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2 824,8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2 824,8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3040076510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464,1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5 693,8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5 693,8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1 843,9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1 843,9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2 349,9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2 231,0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ОХРАНА ОКРУЖАЮЩЕЙ СРЕДЫ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17 833,2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14 940,6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Сбор, удаление отходов и очистка сточных вод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20Л0000000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вопросы в области охраны окружающей среды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14 940,6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14 940,6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14 940,6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14 940,6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природоохранных мероприятий за счет экологических платежей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051030Э000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14 940,6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051030Э000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14 940,6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ОБРАЗОВАНИЕ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15 993 593,4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12 774 165,2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11 968 405,7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Дошкольное образование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4 363 503,8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3 792 555,9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3 788 344,2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4 359 737,3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3 791 515,1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3 787 303,4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«Развитие системы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4 359 737,3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3 791 515,1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3 787 303,4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4 204 652,7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3 773 749,9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3 769 538,2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1 602 842,6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1 466 006,4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1 461 794,7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1 602 842,6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1 466 006,4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1 461 794,7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1010176700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2 564 097,1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2 307 743,5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2 307 743,5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1010176700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2 564 097,1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2 307 743,5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2 307 743,5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37 713,0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37 713,0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17 765,2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17 765,2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1010276900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17 765,2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17 765,2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1010276900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17 765,2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17 765,2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132 838,2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6 677,9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6 677,9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38 003,7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38 003,7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4 285,0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4 285,0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5 871,6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5 871,6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361,2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361,2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361,2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101P200000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101P2К6000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101P2К6000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440,8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440,8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358,0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358,0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358,0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358,0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82,8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82,8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82,8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82,8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273,2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Общее образование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9 692 920,2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7 448 720,3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6 647 172,3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1 818,7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1 818,7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1 818,7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1 818,7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1 818,7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9 049,6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9 049,6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9 049,6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9 049,6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9 049,6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9 677 414,7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7 445 205,6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6 643 657,6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8 021 354,8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6 666 215,4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6 643 307,6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6 184 390,9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5 941 813,5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5 941 195,2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833 186,1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856 338,6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855 720,3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833 186,1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856 338,6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855 720,3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1 413,0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490,6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490,6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4 949 724,6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4 802 177,5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4 802 177,5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37 588,6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34 033,6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34 033,6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891,1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891,1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891,1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4 911 244,9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4 767 252,8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4 767 252,8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1030178870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16 441,3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1030178870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16 441,3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97 712,7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97 362,7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10301R3030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285 913,2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282 806,8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282 806,8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10301R3030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3 973,0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3 973,0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3 973,0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10301R3030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281 940,2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278 833,8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278 833,8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685 139,7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592 517,9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586 833,3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1030205040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98 864,9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1030205040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98 864,9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1030205050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6 704,4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1030205050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6 704,4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1030205060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5 143,4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1030205060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5 143,4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1030207080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14 971,4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30 687,3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30 687,3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1030207080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61,2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1030207080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14 910,2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30 626,1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30 626,1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1030277200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112 634,6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113 023,0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113 023,0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1030277200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1030277200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112 532,6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112 921,0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112 921,0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10302L3040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446 821,0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448 807,6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443 123,0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10302L3040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446 821,0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448 807,6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443 123,0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1 447,2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1 447,2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1030476900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1 447,2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1 447,2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1030476900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1 447,2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1 447,2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1 008 127,4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64 763,1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64 763,1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143 861,3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142 811,3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1030672820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1030672820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1030672Г05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1030672Г05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Устройство «спортивного ядра» на территории образовательного учреждения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1030678830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1030678830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1030678950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1030678950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1030679890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1030679890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280 600,0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1030679890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29 400,0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3 388,0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3 388,0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10306L7500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236 155,4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10306L7500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208 060,6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10306L7500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28 094,8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2 408,9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2 408,9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10306S2Г05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1 693,5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10306S2Г05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1 693,5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10306W7500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19 357,2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10306W7500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19 357,2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«Развитие инициативного бюджетирования»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1031000000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2 108,7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10310Б0210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1 478,5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10310Б0210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1 478,5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10310Б0220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10310Б0220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10310Б0310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10310Б0310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10310Б0320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10310Б0320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65 272,3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52 342,2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40 292,2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103E151720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11 752,4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23 592,9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103E151720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11 752,4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23 592,9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103E1U1131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560,0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103E1U1131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560,0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103E1U1137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3 367,8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3 102,9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3 102,9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103E1U1137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3 367,8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3 102,9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3 102,9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103E1U1291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2 320,1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4 400,3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5 600,0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103E1U1291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2 320,1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4 400,3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5 600,0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103E1U1297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12 901,8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20 686,1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31 029,3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103E1U1297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12 901,8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20 686,1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31 029,3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103E1П1000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34 370,2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103E1П1000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34 370,2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103E250980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103E250980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5 764,6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3 027,6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Обновление материально-технической базы образовательных организаций для внедрения цифровой  образовательной среды и развития цифровых навыков обучающихся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103E452130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2 737,0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103E452130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2 737,0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103E4U1330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3 027,6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3 027,6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103E4U1330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103E4U1330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3 002,0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103EВ00000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71 129,0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70 512,1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70 512,1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103EВ51790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71 129,0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70 512,1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70 512,1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103EВ51790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280,1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103EВ51790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70 848,9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70 232,0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70 232,0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1 655 709,9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778 640,2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104E100000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1 655 709,9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778 640,2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104E106000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1 978,6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104E106000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1 978,6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104E153050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784 965,2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200 000,3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104E153050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784 965,2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200 000,3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Создание новых мест в общеобразовательных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104E155200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355 618,1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556 404,8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104E155200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355 618,1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556 404,8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104E155201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22 328,7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104E155201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22 328,7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104E1U3050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231 700,0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104E1U3050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231 700,0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104E1Л5201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180 659,0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104E1Л5201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180 659,0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104E1П3050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76 519,2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22 235,1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104E1П3050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76 519,2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22 235,1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104E1П5200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1 941,1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104E1П5200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1 941,1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396,0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396,0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347,0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347,0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347,0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347,0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2 556,6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2 556,6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2 541,8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2 541,8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Погашение кредиторской задолженности прошлых лет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31300К0000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31300К0000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Дополнительное образование детей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1 233 625,4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951 315,8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951 313,2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695 132,0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474 656,4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474 656,4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«Система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695 132,0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474 656,4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474 656,4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640 890,6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472 741,4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472 741,4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465 485,5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472 741,4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472 741,4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465 485,5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472 741,4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472 741,4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154 117,9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154 117,9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9 687,0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9 687,0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11 600,2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11 600,2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5 069,8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4 869,8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4 869,8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011027999У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011027999У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2 275,0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1 915,0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1 915,0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2 275,0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1 915,0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1 915,0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1 825,0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011A100000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46 797,6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011A155195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011A155195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011A1П5195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9 497,6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011A1П5195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9 497,6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537 339,4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476 335,4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476 332,8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537 238,2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476 335,4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476 332,8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533 643,5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376 335,4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376 332,8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401 598,5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363 577,9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363 575,3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401 598,5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363 577,9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363 575,3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14 250,4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12 757,5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12 757,5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11 619,1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10 137,1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10 137,1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2 624,1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2 613,2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2 613,2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84 919,7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2 860,7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82 059,0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26 483,0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1 010,8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25 472,2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6 391,9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6 176,5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3 594,7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3 344,7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3 344,7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100 000,0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1020379994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1020379994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103E251710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103E251710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2080000000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8 132,2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4 788,3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4 788,3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«Транспортное обслуживание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1050200000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88,8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72,8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72,8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72,8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72,8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4 598,2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4 055,5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4 055,5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4 598,2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4 055,5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4 055,5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4 598,2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4 055,5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4 055,5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3 803,6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3 803,6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3 803,6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741,6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198,9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53,0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2 236,5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Обеспечение деятельности представительного органа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1 320,1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1 320,1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1 320,1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функций территориальных органов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664,0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664,0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664,0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648,1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376,4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376,4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Мероприятия по обеспечению мобилизационной готовности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Молодежная политика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9 825,9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15 652,5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9 825,9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15 652,5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9 825,9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15 652,5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8 825,9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14 652,5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8 825,9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14 652,5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7 525,9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10 287,4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10 287,4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1 296,0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4 296,3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4 296,3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68,8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1050300000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105030М000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105030М000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105030М000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Другие вопросы в области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685 585,9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561 132,4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561 135,2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203,0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203,0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203,0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203,0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203,0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278 441,0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175 866,8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175 866,6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203 326,1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115 553,0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129 481,5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115 553,0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129 481,5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115 553,0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129 481,5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115 553,0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73 844,6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23 844,6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23 844,6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1020378890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1020378890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35 419,3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29 076,1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35 419,3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29 076,1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1030307090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35 419,3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29 076,1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1030307090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35 419,3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29 076,1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39 695,6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31 237,5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31 237,5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1050200000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39 110,8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31 237,5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31 237,5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39 110,8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31 237,5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31 237,5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32 612,2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26 723,2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26 723,2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4 465,8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4 498,8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4 498,8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2 017,3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1050400000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584,8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105040М000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584,8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105040М000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584,8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28 463,2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19 380,8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19 380,8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19 380,8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19 380,8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19 380,8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3 662,9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712,0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2080000000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712,0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712,0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34 487,9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34 487,9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34 487,9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34 487,9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34 487,9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34 487,9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32 107,9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32 107,9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32 107,9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2 309,0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2 379,0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2 379,0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342 944,8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329 559,9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329 562,9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342 409,3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329 559,9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329 562,9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335 184,7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322 335,3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322 338,3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303 002,4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292 240,5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292 240,5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32 006,8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30 041,9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30 041,9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55,9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3120077300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7 224,6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7 224,6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7 224,6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3120077300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6 983,1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6 983,1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6 983,1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3120077300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241,5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КУЛЬТУРА, КИНЕМАТОГРАФИЯ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864 967,3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518 640,8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514 945,6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Культура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798 421,1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456 948,5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453 253,2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777 804,8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444 360,5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440 771,8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«Система муниципальных учреждений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765 304,7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431 357,7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427 769,0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21 156,2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14 143,0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13 844,7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14 143,0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13 844,7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14 143,0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6 799,7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6 799,7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511,8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511,8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213 354,8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123 954,9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123 954,9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134 829,9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123 954,9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123 954,9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134 829,9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123 954,9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123 954,9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0120272500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73 028,1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0120272500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73 028,1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01202S2500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5 496,8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01202S2500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5 496,8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54 202,5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32 972,0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32 210,8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32 972,0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32 210,8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32 972,0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0120372500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20 452,3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0120372500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20 452,3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01203S2500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1 539,4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01203S2500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1 539,4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393 693,8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256 482,5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256 602,5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270 634,6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256 482,5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256 602,5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270 634,6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256 482,5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256 602,5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0120472500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114 445,1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0120472500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114 445,1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01204S2500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8 614,1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01204S2500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8 614,1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52 138,8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42 608,8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42 608,8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0120574020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0120574020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012057999У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012057999У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96,6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96,6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96,6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01207L5191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01207L5191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6 654,0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01208L5170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6 654,0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01208L5170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6 654,0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«Развитие инициативного бюджетирования»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0120900000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инициативных проектов за счет субсидий из областного бюджета («Ремонт кровли здания Дома культуры п. Вольновка»)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0120972102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0120972102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инициативных проектов за счет субсидий из областного бюджета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0120972103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0120972103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0120972104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0120972104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Вольновка»)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01209S2112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01209S2112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01209S2113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01209S2113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01209S2114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01209S2114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инициативных проектов за счет средств местного бюджета в части инициативных платежей граждан («Ремонт кровли здания Дома культуры п. Вольновка»)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01209S2122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01209S2122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досуговой деятельности в р.п. Красный Октябрь»)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01209S2123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01209S2123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01209S2124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01209S2124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012A100000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15 244,8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Создание модельных муниципальных библиотек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012A154540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012A154540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Техническое оснащение региональных и муниципальных музеев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012A155900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3 542,3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012A155900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3 542,3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012A1П4540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6 702,5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012A1П4540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6 702,5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012A200000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012A255194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012A255194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13 002,8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13 002,8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13 002,8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13 002,8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13 002,8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13 002,8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12 102,8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12 102,8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«Сохранение культурно – исторического облика города»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0140178221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0140178221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1 420,0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1 420,0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062F200000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1 420,0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1 420,0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1 420,0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11 727,4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4 755,3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4 755,3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1 509,2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1 822,8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577,8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1 822,8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577,8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1 822,8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577,8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1 822,8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931,4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931,4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931,4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10 218,2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2 932,5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10 058,2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2 932,5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10 058,2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2 932,5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10 058,2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2 932,5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092020М000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6 198,1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6 146,7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6 040,1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20В0000000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6 198,1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6 146,7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6 040,1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20В000М000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6 198,1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6 040,1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6 040,1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20В000М000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6 198,1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6 040,1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6 040,1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20В00L2990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20В00L2990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1 827,5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880,3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880,3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880,3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вопросы в области культуры, кинематографии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66 546,2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61 692,3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61 692,4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33 761,3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33 278,1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33 278,1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33 761,3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33 278,1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33 278,1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33 761,3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33 278,1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33 278,1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29 434,8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29 434,8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29 434,8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4 326,5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3 843,3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3 843,3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32 784,9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28 414,2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28 414,3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32 784,9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28 414,2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28 414,3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32 784,9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28 414,2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28 414,3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29 402,0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24 997,0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24 997,0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3 375,0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3 409,9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3 409,9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СОЦИАЛЬНАЯ ПОЛИТИКА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811 479,1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813 047,4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820 573,7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Пенсионное обеспечение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171 124,1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187 132,2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187 132,2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171 124,1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187 132,2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187 132,2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171 124,1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187 132,2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187 132,2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61 198,6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69 032,9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69 032,9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61 198,6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69 032,9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69 032,9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1 020,2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1 020,2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1 020,2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60 178,4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68 012,7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68 012,7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71 134,0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77 237,3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77 237,3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71 134,0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77 237,3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77 237,3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1 141,5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1 141,5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1 141,5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69 992,5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76 095,8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76 095,8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38 791,5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40 862,0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40 862,0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38 791,5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40 862,0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40 862,0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603,8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38 187,7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40 258,2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40 258,2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населения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242 505,2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240 227,5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247 753,8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238 135,5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232 857,8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240 384,1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«Материальная поддержка отдельных категорий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23 201,8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17 316,5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17 316,5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23 201,8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17 316,5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17 316,5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23 201,8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17 316,5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17 316,5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22 794,1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17 030,5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17 030,5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11 947,0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11 947,0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11 947,0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11 947,0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11 947,0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11 947,0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11 947,0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11 947,0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11 947,0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2 251,0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2 251,0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2 251,0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9 696,0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9 696,0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9 696,0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«Реализация мероприятий социального характера»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19 716,1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12 253,6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19 716,1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12 253,6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19 716,1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12 253,6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19 716,1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12 253,6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11 295,7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12 142,8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12 142,8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9 061,9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10 461,9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10 461,9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9 061,9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10 461,9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10 461,9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181,9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8 880,0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10 280,0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1 664,7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1 664,7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1 664,7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1 664,7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1 664,7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1 664,7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44,7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1 620,0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1 620,0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1 620,0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024080М000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171 974,9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186 724,2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«Предоставление адресной финансовой помощи»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171 974,9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186 724,2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0250177110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171 974,9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186 724,2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0250177110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2 579,6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2 688,0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2 800,8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0250177110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169 395,3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176 509,9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183 923,4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3 601,8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6 601,8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1430000000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3 601,8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6 601,8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1430100000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3 601,8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6 601,8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143010М000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3 601,8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6 601,8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143010М000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97,5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143010М000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3 504,3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6 504,3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6 504,3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767,9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767,9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Договоры пожизненного содержания с иждивением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767,9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3130008010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767,9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Охрана семьи и детства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329 926,8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317 722,7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317 722,7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0260000000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0260100000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по обеспечению жильем молодых семей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02601L4970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02601L4970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322 891,9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317 722,7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317 722,7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«Развитие системы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315 934,9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315 934,9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315 934,9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315 934,9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1010377900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315 934,9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315 934,9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1010377900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315 934,9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315 934,9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6 957,0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1 787,8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1 787,8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1 787,8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1 787,8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1 787,8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1030877160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1 770,1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1 770,1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1030877160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1 770,1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1 770,1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1030877300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1030877300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1030900000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5 169,2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103090М000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5 169,2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103090М000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103090М000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5 108,0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вопросы в области социальной политики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67 923,0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67 965,0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67 965,0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87,0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«Обеспечение выполнения требований охраны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87,0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«Проведение семинаров»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47,0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«Проведение смотров-конкурсов»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1350200000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135020М000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135020М000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67 757,6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67 799,6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67 799,6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67 757,6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67 799,6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67 799,6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36 747,7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36 789,7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36 789,7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35 014,7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35 014,7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35 014,7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1 718,6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1 760,6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1 760,6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14,4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3040077Б00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31 009,9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31 009,9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31 009,9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3040077Б00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22 837,7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22 837,7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22 837,7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3040077Б00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8 172,2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8 172,2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8 172,2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ФИЗИЧЕСКАЯ КУЛЬТУРА И СПОРТ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636 284,7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391 699,2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391 699,2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Физическая культура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362,1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340,3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362,1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340,3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362,1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340,3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362,1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340,3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362,1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340,3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362,1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340,3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Массовый спорт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379 149,3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107 018,5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107 018,5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378 903,3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106 772,5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106 772,5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110 014,0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104 001,9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104 001,9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«Организация и проведение физкультурных мероприятий»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3 853,2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4 390,0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4 390,0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3 853,2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4 390,0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4 390,0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3 853,2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4 390,0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4 390,0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95 969,3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97 155,4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97 155,4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94 826,0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96 012,1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96 012,1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94 826,0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96 012,1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96 012,1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121040501К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121040501К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943,3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943,3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943,3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943,3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9 802,6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2 067,6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2 067,6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1210505010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9 802,6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2 067,6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2 067,6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1210505010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9 802,6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2 067,6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2 067,6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388,9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388,9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164,4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164,4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224,5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121060501К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224,5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97 128,4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2 770,6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93 392,8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84 679,9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84 679,9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8 712,9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7 926,5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786,4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3 735,6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2 770,6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3 735,6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2 770,6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3 735,6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2 770,6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171 760,9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1 755,8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1 755,8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1 755,8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160 137,0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160 137,0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160 137,0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670,3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670,3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670,3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9 197,8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4 597,8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4 597,8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1230578970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1230578970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246,0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Спорт высших достижений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232 050,7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258 742,9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258 742,9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186,2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186,2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186,2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186,2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186,2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231 212,5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257 904,7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257 904,7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181 791,8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257 904,7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257 904,7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181 791,8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257 904,7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257 904,7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160 989,1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229 511,7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229 511,7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160 989,1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229 511,7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229 511,7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190,6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190,6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1220605030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20 762,5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28 202,4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28 202,4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1220605030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19 272,5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26 052,0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26 052,0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1220605030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1 490,0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2 150,4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2 150,4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49 420,7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7 146,3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7 146,3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7 146,3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34 550,0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4 950,0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4 950,0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12302L4260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12302L4260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29 600,0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7 724,4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7 274,4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7 274,4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1230479907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1230479907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652,0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628,0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628,0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628,0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628,0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88,0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88,0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540,0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540,0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Другие вопросы в области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24 722,6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25 597,5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25 597,5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903,4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1 903,4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1 903,4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903,4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1 903,4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1 903,4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663,4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663,4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663,4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663,4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423,4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«Именная выплата главы муниципального образования «Город Саратов» обучающимся муниципальных учреждений дополнительного образования (спортивных школ и спортивных школ олимпийского резерва), занявшим призовые места на официальных международных спортивных соревнованиях»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122050М000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23 819,2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23 694,1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23 694,1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23 819,2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23 694,1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23 694,1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23 819,2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23 694,1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23 694,1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22 683,7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22 683,7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22 683,7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1 135,5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1 010,4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1 010,4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ОБСЛУЖИВАНИЕ ГОСУДАРСТВЕННОГО ( МУНИЦИПАЛЬНОГО)  ДОЛГА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242 000,0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Обслуживание государственного (муниципального) внутреннего  долга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242 000,0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242 000,0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Подпрограмма «Управление муниципальным долгом»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242 000,0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lastRenderedPageBreak/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591,8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644,4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657,6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Процентные платежи по муниципальному долгу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0310100070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591,8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644,4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657,6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Обслуживание государственного (муниципального) долга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0310100070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700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591,8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644,4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657,6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241 408,2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241 355,6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241 342,4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660B4" w:rsidRDefault="00C660B4" w:rsidP="00C660B4">
            <w:r>
              <w:t>Процентные платежи по муниципальному долгу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0310200070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241 408,2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241 355,6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241 342,4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60B4" w:rsidRDefault="00C660B4" w:rsidP="00C660B4">
            <w:r>
              <w:t>Обслуживание государственного (муниципального) долга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13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01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0310200070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660B4" w:rsidRDefault="00C660B4" w:rsidP="00C660B4">
            <w:pPr>
              <w:jc w:val="center"/>
            </w:pPr>
            <w:r>
              <w:t>700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241 408,2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241 355,6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241 342,4</w:t>
            </w:r>
          </w:p>
        </w:tc>
      </w:tr>
      <w:tr w:rsidR="00C660B4" w:rsidTr="00C660B4">
        <w:trPr>
          <w:cantSplit/>
        </w:trPr>
        <w:tc>
          <w:tcPr>
            <w:tcW w:w="6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>
            <w:r>
              <w:t>ВСЕГО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>
            <w:r>
              <w:t> 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>
            <w:r>
              <w:t> 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>
            <w:r>
              <w:t> 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>
            <w:r>
              <w:t> 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B4" w:rsidRDefault="00C660B4" w:rsidP="00A97D46">
            <w:pPr>
              <w:jc w:val="right"/>
            </w:pPr>
            <w:r>
              <w:t>35 449 741,</w:t>
            </w:r>
            <w:r w:rsidR="00A97D46">
              <w:t>9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26 309 976,3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B4" w:rsidRDefault="00C660B4" w:rsidP="00C660B4">
            <w:pPr>
              <w:jc w:val="right"/>
            </w:pPr>
            <w:r>
              <w:t>24 171 423,0</w:t>
            </w:r>
          </w:p>
        </w:tc>
      </w:tr>
    </w:tbl>
    <w:p w:rsidR="00E2598B" w:rsidRPr="00C660B4" w:rsidRDefault="00E2598B" w:rsidP="00C660B4"/>
    <w:sectPr w:rsidR="00E2598B" w:rsidRPr="00C660B4" w:rsidSect="00C660B4">
      <w:headerReference w:type="even" r:id="rId7"/>
      <w:headerReference w:type="default" r:id="rId8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FD0" w:rsidRDefault="00426FD0" w:rsidP="00C660B4">
      <w:r>
        <w:separator/>
      </w:r>
    </w:p>
  </w:endnote>
  <w:endnote w:type="continuationSeparator" w:id="1">
    <w:p w:rsidR="00426FD0" w:rsidRDefault="00426FD0" w:rsidP="00C660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FD0" w:rsidRDefault="00426FD0" w:rsidP="00C660B4">
      <w:r>
        <w:separator/>
      </w:r>
    </w:p>
  </w:footnote>
  <w:footnote w:type="continuationSeparator" w:id="1">
    <w:p w:rsidR="00426FD0" w:rsidRDefault="00426FD0" w:rsidP="00C660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0B4" w:rsidRDefault="00C92032" w:rsidP="00C660B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660B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660B4" w:rsidRDefault="00C660B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0B4" w:rsidRDefault="00C92032" w:rsidP="00C660B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660B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A230F">
      <w:rPr>
        <w:rStyle w:val="a7"/>
        <w:noProof/>
      </w:rPr>
      <w:t>2</w:t>
    </w:r>
    <w:r>
      <w:rPr>
        <w:rStyle w:val="a7"/>
      </w:rPr>
      <w:fldChar w:fldCharType="end"/>
    </w:r>
  </w:p>
  <w:p w:rsidR="00C660B4" w:rsidRDefault="00C660B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C660B4"/>
    <w:rsid w:val="002C3F39"/>
    <w:rsid w:val="00426FD0"/>
    <w:rsid w:val="0048330F"/>
    <w:rsid w:val="005845AA"/>
    <w:rsid w:val="006808C6"/>
    <w:rsid w:val="008A161E"/>
    <w:rsid w:val="00972CF9"/>
    <w:rsid w:val="00A24CAF"/>
    <w:rsid w:val="00A97D46"/>
    <w:rsid w:val="00B912FD"/>
    <w:rsid w:val="00C660B4"/>
    <w:rsid w:val="00C92032"/>
    <w:rsid w:val="00CF48A5"/>
    <w:rsid w:val="00D54983"/>
    <w:rsid w:val="00DE315C"/>
    <w:rsid w:val="00E2598B"/>
    <w:rsid w:val="00F6400A"/>
    <w:rsid w:val="00FA2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3">
    <w:name w:val="xl63"/>
    <w:basedOn w:val="a"/>
    <w:rsid w:val="00C660B4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C660B4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C6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C66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C66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C6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C66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C66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C66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C6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C6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C6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C660B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C660B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C660B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C660B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C660B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C66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C660B4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C660B4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C660B4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C660B4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C660B4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C66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C66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C66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C66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C66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C66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C66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C66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C66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C6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6">
    <w:name w:val="xl96"/>
    <w:basedOn w:val="a"/>
    <w:rsid w:val="00C66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7">
    <w:name w:val="xl97"/>
    <w:basedOn w:val="a"/>
    <w:rsid w:val="00C66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C660B4"/>
    <w:pP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9">
    <w:name w:val="xl99"/>
    <w:basedOn w:val="a"/>
    <w:rsid w:val="00C660B4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C660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60B4"/>
  </w:style>
  <w:style w:type="paragraph" w:styleId="a5">
    <w:name w:val="footer"/>
    <w:basedOn w:val="a"/>
    <w:link w:val="a6"/>
    <w:uiPriority w:val="99"/>
    <w:semiHidden/>
    <w:unhideWhenUsed/>
    <w:rsid w:val="00C660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660B4"/>
  </w:style>
  <w:style w:type="character" w:styleId="a7">
    <w:name w:val="page number"/>
    <w:basedOn w:val="a0"/>
    <w:uiPriority w:val="99"/>
    <w:semiHidden/>
    <w:unhideWhenUsed/>
    <w:rsid w:val="00C660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kE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126</Pages>
  <Words>33469</Words>
  <Characters>190777</Characters>
  <Application>Microsoft Office Word</Application>
  <DocSecurity>0</DocSecurity>
  <Lines>1589</Lines>
  <Paragraphs>447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2</cp:revision>
  <dcterms:created xsi:type="dcterms:W3CDTF">2023-10-11T06:31:00Z</dcterms:created>
  <dcterms:modified xsi:type="dcterms:W3CDTF">2023-10-11T06:31:00Z</dcterms:modified>
</cp:coreProperties>
</file>